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B88" w:rsidRDefault="002B6B88" w:rsidP="002B6B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Клуб для родителей воспитанников подготовительных групп</w:t>
      </w:r>
    </w:p>
    <w:p w:rsidR="002B6B88" w:rsidRDefault="002B6B88" w:rsidP="002B6B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«Счастливый первоклассник»</w:t>
      </w:r>
    </w:p>
    <w:p w:rsidR="00DA3899" w:rsidRDefault="00DA3899" w:rsidP="002B6B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Эмоционально-волевая готовность к школе</w:t>
      </w:r>
      <w:bookmarkStart w:id="0" w:name="_GoBack"/>
      <w:bookmarkEnd w:id="0"/>
    </w:p>
    <w:p w:rsidR="00B50280" w:rsidRPr="00DA3899" w:rsidRDefault="00A73162" w:rsidP="00DA3899">
      <w:pPr>
        <w:pStyle w:val="a3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A3899">
        <w:rPr>
          <w:rFonts w:ascii="Times New Roman" w:hAnsi="Times New Roman" w:cs="Times New Roman"/>
          <w:b/>
          <w:sz w:val="24"/>
          <w:szCs w:val="24"/>
        </w:rPr>
        <w:t>Упражнение «ПОСТРОЙ БАШНЮ»</w:t>
      </w:r>
      <w:r w:rsidR="009B2705" w:rsidRPr="00DA38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2705" w:rsidRPr="00DA3899">
        <w:rPr>
          <w:rFonts w:ascii="Times New Roman" w:hAnsi="Times New Roman" w:cs="Times New Roman"/>
          <w:sz w:val="24"/>
          <w:szCs w:val="24"/>
        </w:rPr>
        <w:t>(три участника за столом, на столе лежат три кубика, участник посередине берет один кубик и ставит перед собой, затем завязывает глаза, участники слева и справ</w:t>
      </w:r>
      <w:r w:rsidR="00457693" w:rsidRPr="00DA3899">
        <w:rPr>
          <w:rFonts w:ascii="Times New Roman" w:hAnsi="Times New Roman" w:cs="Times New Roman"/>
          <w:sz w:val="24"/>
          <w:szCs w:val="24"/>
        </w:rPr>
        <w:t xml:space="preserve">а по очереди дают инструкцию, как взять оставшиеся кубики и поставить их друг на друга, чтобы получилась башня). Затем идет обсуждение, какие трудности испытывал </w:t>
      </w:r>
      <w:r w:rsidR="00322989" w:rsidRPr="00DA3899">
        <w:rPr>
          <w:rFonts w:ascii="Times New Roman" w:hAnsi="Times New Roman" w:cs="Times New Roman"/>
          <w:sz w:val="24"/>
          <w:szCs w:val="24"/>
        </w:rPr>
        <w:t>участник с закрытыми глазами….</w:t>
      </w:r>
    </w:p>
    <w:p w:rsidR="00B50280" w:rsidRPr="00B50280" w:rsidRDefault="00B50280" w:rsidP="00B50280">
      <w:pPr>
        <w:jc w:val="both"/>
        <w:rPr>
          <w:rFonts w:ascii="Times New Roman" w:hAnsi="Times New Roman" w:cs="Times New Roman"/>
          <w:sz w:val="24"/>
          <w:szCs w:val="24"/>
        </w:rPr>
      </w:pPr>
      <w:r w:rsidRPr="00B50280">
        <w:rPr>
          <w:rFonts w:ascii="Times New Roman" w:hAnsi="Times New Roman" w:cs="Times New Roman"/>
          <w:b/>
          <w:sz w:val="24"/>
          <w:szCs w:val="24"/>
        </w:rPr>
        <w:t>Ведущий</w:t>
      </w:r>
      <w:r w:rsidR="00A73162">
        <w:rPr>
          <w:rFonts w:ascii="Times New Roman" w:hAnsi="Times New Roman" w:cs="Times New Roman"/>
          <w:sz w:val="24"/>
          <w:szCs w:val="24"/>
        </w:rPr>
        <w:t>: В положении человека, сидящего</w:t>
      </w:r>
      <w:r w:rsidRPr="00B50280">
        <w:rPr>
          <w:rFonts w:ascii="Times New Roman" w:hAnsi="Times New Roman" w:cs="Times New Roman"/>
          <w:sz w:val="24"/>
          <w:szCs w:val="24"/>
        </w:rPr>
        <w:t xml:space="preserve"> в центре, находится  ребенок. С одной стороны, у него школа со своими методами воспитания, требованиями, с другой стороны – родители со своими взглядами, ожиданиями. Ребенку необходимо выполнять требования и родителей и школы, и семьи. </w:t>
      </w:r>
    </w:p>
    <w:p w:rsidR="00B50280" w:rsidRDefault="00B50280" w:rsidP="00B502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0280">
        <w:rPr>
          <w:rFonts w:ascii="Times New Roman" w:hAnsi="Times New Roman" w:cs="Times New Roman"/>
          <w:sz w:val="24"/>
          <w:szCs w:val="24"/>
        </w:rPr>
        <w:t>Поэтому необходимо выделить и продумать ряд мероприятий, которые  бы способствовали безболезненному приспособлению ребенка к школьной жизни.</w:t>
      </w:r>
    </w:p>
    <w:p w:rsidR="00ED657A" w:rsidRPr="00DA3899" w:rsidRDefault="00ED657A" w:rsidP="00DA3899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A3899">
        <w:rPr>
          <w:rFonts w:ascii="Times New Roman" w:hAnsi="Times New Roman" w:cs="Times New Roman"/>
          <w:b/>
          <w:sz w:val="24"/>
          <w:szCs w:val="24"/>
        </w:rPr>
        <w:t>«Зефир»</w:t>
      </w:r>
    </w:p>
    <w:p w:rsidR="00ED657A" w:rsidRPr="00A73162" w:rsidRDefault="00ED657A" w:rsidP="00ED657A">
      <w:pPr>
        <w:shd w:val="clear" w:color="auto" w:fill="FFFFFF"/>
        <w:spacing w:after="42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В 60-х годах XX века году профессор Стэнфорда Уолтер Мишел начал проводить </w:t>
      </w:r>
      <w:hyperlink r:id="rId5" w:tgtFrame="_blank" w:history="1">
        <w:r w:rsidRPr="00ED657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серию важных психологических исследований</w:t>
        </w:r>
      </w:hyperlink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. Мишел и его команда протестировали сотни детей 4-5 лет, и обнаружили </w:t>
      </w:r>
      <w:r w:rsidRPr="00ED657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одно качество, которое сегодня считается одним из самых важных</w:t>
      </w: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 для здоровья, карьеры и жизни.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04585" w:rsidRPr="00A73162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вы думаете, какое это качество?</w:t>
      </w:r>
    </w:p>
    <w:p w:rsidR="00ED657A" w:rsidRDefault="00ED657A" w:rsidP="00ED657A">
      <w:pPr>
        <w:shd w:val="clear" w:color="auto" w:fill="FFFFFF"/>
        <w:spacing w:after="42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Стэнфордский зефирный эксперимент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Ребенка усаживали в удобное кресло в отдельной комнате. А на столе перед ним лежала вкусная зефирина.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Исследователь объяснял ребенку, что сейчас он выйдет из комнаты.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ребенок не съест зефир, пока психолог будет отсутствовать, то в награду он получит вторую конфету. Но если не удержится и съест зефирину, то вторую уже не получит.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Простой выбор: </w:t>
      </w:r>
      <w:r w:rsidRPr="00ED657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одна зефирина сейчас, или две, но потом.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Психолог вставал, и выходил из комнаты на 15 минут.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Можете себе представить, что творилось с детишками, </w:t>
      </w:r>
      <w:r w:rsidRPr="00ED657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которые томились наедине с зефиром?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D657A" w:rsidRPr="00ED657A" w:rsidRDefault="00ED657A" w:rsidP="00ED657A">
      <w:pPr>
        <w:shd w:val="clear" w:color="auto" w:fill="FFFFFF"/>
        <w:spacing w:after="42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Видео «З</w:t>
      </w:r>
      <w:r w:rsidRPr="00ED657A">
        <w:rPr>
          <w:rFonts w:ascii="Times New Roman" w:hAnsi="Times New Roman" w:cs="Times New Roman"/>
          <w:b/>
          <w:sz w:val="24"/>
          <w:szCs w:val="24"/>
        </w:rPr>
        <w:t>ефир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ED657A" w:rsidRDefault="00ED657A" w:rsidP="00ED657A">
      <w:pPr>
        <w:shd w:val="clear" w:color="auto" w:fill="FFFFFF"/>
        <w:spacing w:after="42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Некоторые хватали и ели вкуснятину сразу, как только закрывалась дверь. Другие пытались удержаться, ерзали в кресле, забивались в угол, но в конце концов сдавались и съедали. А некоторые дети смогли продержаться все 15 минут, и получили в итоге заслуженную награду.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Результаты были опубликованы в 1972 году, и стали известны как Стэнфордский зефирный эксперимент.</w:t>
      </w:r>
    </w:p>
    <w:p w:rsidR="00ED657A" w:rsidRPr="00ED657A" w:rsidRDefault="00ED657A" w:rsidP="00ED657A">
      <w:pPr>
        <w:shd w:val="clear" w:color="auto" w:fill="FFFFFF"/>
        <w:spacing w:after="4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Шли годы, детишки росли, а исследователи продолжали отслеживать их судьбу. </w:t>
      </w:r>
      <w:r w:rsidRPr="00ED657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И выяснилось нечто потрясающее.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Дети, которые смогли немного потерпеть ради второй зефирины:</w:t>
      </w:r>
    </w:p>
    <w:p w:rsidR="00ED657A" w:rsidRPr="00ED657A" w:rsidRDefault="00ED657A" w:rsidP="00ED65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получали более высокие балы на тестах при приеме в университеты;</w:t>
      </w:r>
    </w:p>
    <w:p w:rsidR="00ED657A" w:rsidRPr="00ED657A" w:rsidRDefault="00ED657A" w:rsidP="00ED65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среди них был ниже процент употребляющих наркотики;</w:t>
      </w:r>
    </w:p>
    <w:p w:rsidR="00ED657A" w:rsidRPr="00ED657A" w:rsidRDefault="00ED657A" w:rsidP="00ED65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меньше вероятность ожирения;</w:t>
      </w:r>
    </w:p>
    <w:p w:rsidR="00ED657A" w:rsidRPr="00ED657A" w:rsidRDefault="00ED657A" w:rsidP="00ED65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 лучше реагировали на стресс;</w:t>
      </w:r>
    </w:p>
    <w:p w:rsidR="00ED657A" w:rsidRPr="00ED657A" w:rsidRDefault="00ED657A" w:rsidP="00ED65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у них были лучше развиты социальные навыки;</w:t>
      </w:r>
    </w:p>
    <w:p w:rsidR="00ED657A" w:rsidRPr="00ED657A" w:rsidRDefault="00ED657A" w:rsidP="00ED657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sz w:val="24"/>
          <w:szCs w:val="24"/>
          <w:lang w:eastAsia="ru-RU"/>
        </w:rPr>
        <w:t>и вообще были более высокие баллы в самых разных областях.</w:t>
      </w:r>
    </w:p>
    <w:p w:rsidR="00ED657A" w:rsidRDefault="00ED657A" w:rsidP="00ED657A">
      <w:pPr>
        <w:shd w:val="clear" w:color="auto" w:fill="FFFFFF"/>
        <w:spacing w:after="420" w:line="240" w:lineRule="atLeas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Всего одна конфета – и такая разница?</w:t>
      </w:r>
    </w:p>
    <w:p w:rsidR="00E03A35" w:rsidRDefault="00ED657A" w:rsidP="00A73162">
      <w:pPr>
        <w:shd w:val="clear" w:color="auto" w:fill="FFFFFF"/>
        <w:spacing w:after="4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57A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Эти исследования доказывают: если вы </w:t>
      </w:r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хотите добиться успеха в чем-то</w:t>
      </w:r>
      <w:r w:rsidRPr="00ED657A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, нужно быть дисциплинированным и действовать,  а не отвлекаться на развлечения. </w:t>
      </w:r>
      <w:r w:rsidRPr="00ED657A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 xml:space="preserve">Успех почти в любой </w:t>
      </w:r>
      <w:r w:rsidRPr="00ED657A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lastRenderedPageBreak/>
        <w:t>области требует от нас уметь откладывать удовольствие</w:t>
      </w:r>
      <w:r w:rsidRPr="00ED657A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 ради чего-то более трудного и важного (делать работу, тренироваться снова и снова).</w:t>
      </w:r>
      <w:r w:rsidR="002E7AE3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 </w:t>
      </w:r>
      <w:r w:rsidR="002E7AE3" w:rsidRPr="00E03A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Это и есть </w:t>
      </w:r>
      <w:r w:rsidR="002E7AE3" w:rsidRPr="00A731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волевая саморегуляция</w:t>
      </w:r>
      <w:r w:rsidR="002E7AE3" w:rsidRPr="00E03A35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которая так необходима ребенку для обучения в школе и дальнейшей жизни.</w:t>
      </w:r>
    </w:p>
    <w:p w:rsidR="00E03A35" w:rsidRPr="00F86330" w:rsidRDefault="002E7AE3" w:rsidP="00E03A35">
      <w:pPr>
        <w:shd w:val="clear" w:color="auto" w:fill="FFFFFF"/>
        <w:spacing w:after="420" w:line="240" w:lineRule="auto"/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="00E03A35" w:rsidRPr="00F86330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И тут перед нами встает важный вопрос:</w:t>
      </w:r>
      <w:r w:rsidR="00E03A35" w:rsidRPr="00F86330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 эти дети уже родились такими терпеливыми и стойкими? Это врожденное качество, или его можно развить?</w:t>
      </w:r>
    </w:p>
    <w:p w:rsidR="00E725A8" w:rsidRPr="00D65052" w:rsidRDefault="002B6B88" w:rsidP="00DA3899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Видео с детьми</w:t>
      </w:r>
    </w:p>
    <w:p w:rsidR="00365AA8" w:rsidRDefault="00A73162" w:rsidP="00E725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Сейчас мы с вами посмотрим короткое видео. </w:t>
      </w:r>
      <w:r w:rsidR="00365AA8">
        <w:rPr>
          <w:rFonts w:ascii="Times New Roman" w:eastAsia="Times New Roman" w:hAnsi="Times New Roman" w:cs="Times New Roman"/>
          <w:sz w:val="24"/>
          <w:szCs w:val="24"/>
          <w:lang w:eastAsia="ru-RU"/>
        </w:rPr>
        <w:t>Детям задавались вопросы:</w:t>
      </w:r>
    </w:p>
    <w:p w:rsidR="00E725A8" w:rsidRDefault="00FE101A" w:rsidP="00E725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10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Тебе надо сделать домашнее задание, но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твои друзья позвали тебя гулять</w:t>
      </w:r>
      <w:r w:rsidRPr="00FE101A">
        <w:rPr>
          <w:rFonts w:ascii="Times New Roman" w:eastAsia="Times New Roman" w:hAnsi="Times New Roman" w:cs="Times New Roman"/>
          <w:sz w:val="24"/>
          <w:szCs w:val="24"/>
          <w:lang w:eastAsia="ru-RU"/>
        </w:rPr>
        <w:t>. Что будешь делать?</w:t>
      </w:r>
    </w:p>
    <w:p w:rsidR="00FE101A" w:rsidRDefault="00FE101A" w:rsidP="00E725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101A" w:rsidRDefault="007E6374" w:rsidP="00E725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школе тебе дали задание на завтра принести поделку</w:t>
      </w:r>
      <w:r w:rsidR="00FE101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FE101A" w:rsidRPr="00FE10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 ты хочешь посмотреть мультики. Что будешь делать?</w:t>
      </w:r>
    </w:p>
    <w:p w:rsidR="00FE101A" w:rsidRDefault="00FE101A" w:rsidP="00E725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101A" w:rsidRDefault="00952ED1" w:rsidP="00E725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Тебе необходимо сделать домашнее задание, но ты пообещал папе помочь ему сделать сюрприз на мамин день рождения. Как ты поступишь? </w:t>
      </w:r>
    </w:p>
    <w:p w:rsidR="00952ED1" w:rsidRDefault="00952ED1" w:rsidP="00E725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65AA8" w:rsidRPr="00E03A35" w:rsidRDefault="00365AA8" w:rsidP="00E725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5AA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7328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7316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2E7AE3" w:rsidRPr="00E03A35">
        <w:rPr>
          <w:rFonts w:ascii="Times New Roman" w:eastAsia="Times New Roman" w:hAnsi="Times New Roman" w:cs="Times New Roman"/>
          <w:sz w:val="24"/>
          <w:szCs w:val="24"/>
          <w:lang w:eastAsia="ru-RU"/>
        </w:rPr>
        <w:t>ажно учить ребенка расставлять приоритеты: определять главные</w:t>
      </w:r>
      <w:r w:rsidR="00A731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задачи и дела и второстепенные</w:t>
      </w:r>
      <w:r w:rsidR="002E7AE3" w:rsidRPr="00E03A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данном случае </w:t>
      </w:r>
      <w:r w:rsidR="00732874" w:rsidRPr="00E03A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важно обсуждать и напоминать детям о важности </w:t>
      </w:r>
      <w:r w:rsidR="002E7AE3" w:rsidRPr="00E03A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необходимости </w:t>
      </w:r>
      <w:r w:rsidR="00732874" w:rsidRPr="00E03A35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выполнения домашнего задания.</w:t>
      </w:r>
      <w:r w:rsidR="002E7AE3" w:rsidRPr="00E03A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732874" w:rsidRPr="00FE101A" w:rsidRDefault="00732874" w:rsidP="00E725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6B88" w:rsidRPr="00D65052" w:rsidRDefault="002B6B88" w:rsidP="00DA3899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Теория – эмоционально –волевая готовность к школе</w:t>
      </w:r>
    </w:p>
    <w:p w:rsidR="00C053BB" w:rsidRPr="00C053BB" w:rsidRDefault="00C053BB" w:rsidP="00A73162">
      <w:pPr>
        <w:shd w:val="clear" w:color="auto" w:fill="FAFC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</w:pP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Психологические особенности дошкольного возраста таковы, что до определенного рубежа ребенку сложно вписаться в систему школьного образования. Маленькому школьнику нужно слушать и следовать инструкциям учителя, выполнять задания по образцу, </w:t>
      </w:r>
      <w:r w:rsidR="00E03A35" w:rsidRPr="00E03A3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придерживаться режима «урок-перемена»</w:t>
      </w:r>
      <w:r w:rsidR="00A7316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E03A35" w:rsidRPr="00E03A3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а для этого необходимы волевые усилия. Соответственно, для успешной адаптации в новой социальной роли у дошкольника должна сформироваться </w:t>
      </w:r>
      <w:r w:rsidRPr="00C053BB">
        <w:rPr>
          <w:rFonts w:ascii="Times New Roman" w:eastAsia="Times New Roman" w:hAnsi="Times New Roman" w:cs="Times New Roman"/>
          <w:b/>
          <w:color w:val="242424"/>
          <w:sz w:val="24"/>
          <w:szCs w:val="24"/>
          <w:lang w:eastAsia="ru-RU"/>
        </w:rPr>
        <w:t>эмоционально волевая готовность</w:t>
      </w: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 к школе</w:t>
      </w:r>
      <w:r w:rsidR="00A731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2315F8" w:rsidRDefault="00A73162" w:rsidP="00C053BB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FF0000"/>
          <w:spacing w:val="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Известные психологи </w:t>
      </w:r>
      <w:r w:rsidR="00C053BB" w:rsidRPr="00C053BB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уделяли большое внимание развитию произвольного поведения, которое проявляется в умении подчиняться правилам и требованиям взрослого, умении управлять собой, своим поведением. </w:t>
      </w:r>
      <w:r w:rsidR="00E03A35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Для этого необходим ряд волевых качеств: </w:t>
      </w:r>
      <w:r w:rsidR="00C053BB" w:rsidRPr="00C053BB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настойчивость, выдержка, терпение, целенаправленность, осознанность, умение преодолевать трудности, самостоятельно приобретать знания, контролировать </w:t>
      </w:r>
      <w:r w:rsidR="00E03A35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и критично оценивать </w:t>
      </w:r>
      <w:r w:rsidR="00C053BB" w:rsidRPr="00C053BB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свои действия и поступки, находить способы решения трудных ситуаций. </w:t>
      </w:r>
      <w:r w:rsidR="002315F8" w:rsidRPr="009F404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Главным признаком устойчивости волевых качеств является степень </w:t>
      </w:r>
      <w:r w:rsidR="002315F8" w:rsidRPr="00F45C19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постоянства </w:t>
      </w:r>
      <w:r w:rsidR="002315F8" w:rsidRPr="009F404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проявления волевого усилия в </w:t>
      </w:r>
      <w:r w:rsidR="002315F8" w:rsidRPr="00F45C19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однотипных </w:t>
      </w:r>
      <w:r w:rsidR="002315F8" w:rsidRPr="009F404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ситуациях.</w:t>
      </w:r>
      <w:r w:rsidR="002315F8" w:rsidRPr="009F4040">
        <w:rPr>
          <w:rFonts w:ascii="Times New Roman" w:eastAsia="Times New Roman" w:hAnsi="Times New Roman" w:cs="Times New Roman"/>
          <w:color w:val="FF0000"/>
          <w:spacing w:val="2"/>
          <w:sz w:val="24"/>
          <w:szCs w:val="24"/>
          <w:lang w:eastAsia="ru-RU"/>
        </w:rPr>
        <w:t> </w:t>
      </w:r>
    </w:p>
    <w:p w:rsidR="00C053BB" w:rsidRPr="00C053BB" w:rsidRDefault="00C053BB" w:rsidP="00C053B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</w:pPr>
      <w:r w:rsidRPr="00C053BB">
        <w:rPr>
          <w:rFonts w:ascii="Times New Roman" w:eastAsia="Times New Roman" w:hAnsi="Times New Roman" w:cs="Times New Roman"/>
          <w:iCs/>
          <w:color w:val="222222"/>
          <w:spacing w:val="2"/>
          <w:sz w:val="24"/>
          <w:szCs w:val="24"/>
          <w:lang w:eastAsia="ru-RU"/>
        </w:rPr>
        <w:t>Исследования последних лет показывают недостаточное развитие произвольности и волевой регуля</w:t>
      </w:r>
      <w:r w:rsidR="00E03A35">
        <w:rPr>
          <w:rFonts w:ascii="Times New Roman" w:eastAsia="Times New Roman" w:hAnsi="Times New Roman" w:cs="Times New Roman"/>
          <w:iCs/>
          <w:color w:val="222222"/>
          <w:spacing w:val="2"/>
          <w:sz w:val="24"/>
          <w:szCs w:val="24"/>
          <w:lang w:eastAsia="ru-RU"/>
        </w:rPr>
        <w:t xml:space="preserve">ции современных первоклассников. Это </w:t>
      </w:r>
      <w:r w:rsidRPr="00C053BB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проявляется в импульсивных формах поведения, в неумении трудиться, в неадекватной реакции на трудности в учении, в неумении слушать и понимать учителя. </w:t>
      </w:r>
      <w:r w:rsidR="00E03A35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>Что приводит к</w:t>
      </w:r>
      <w:r w:rsidRPr="00C053BB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 трудн</w:t>
      </w:r>
      <w:r w:rsidR="00E03A35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>остям</w:t>
      </w:r>
      <w:r w:rsidRPr="00C053BB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 обучение </w:t>
      </w:r>
      <w:r w:rsidR="00E03A35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>в школе</w:t>
      </w:r>
      <w:r w:rsidRPr="00C053BB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>.</w:t>
      </w:r>
    </w:p>
    <w:p w:rsidR="00C053BB" w:rsidRPr="00C053BB" w:rsidRDefault="00C053BB" w:rsidP="00C053BB">
      <w:pPr>
        <w:shd w:val="clear" w:color="auto" w:fill="FAFC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</w:pPr>
      <w:r w:rsidRPr="00C053BB">
        <w:rPr>
          <w:rFonts w:ascii="Times New Roman" w:eastAsia="Times New Roman" w:hAnsi="Times New Roman" w:cs="Times New Roman"/>
          <w:b/>
          <w:color w:val="242424"/>
          <w:sz w:val="24"/>
          <w:szCs w:val="24"/>
          <w:lang w:eastAsia="ru-RU"/>
        </w:rPr>
        <w:t>Вывод:</w:t>
      </w: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 взрослые должны находить способы заинтересовывать ребенка, поощрять самостоятельную деятельность, чтобы помочь ему тренировать произвольность познавательных процессов и пробуждать желание и волю. Когда детям </w:t>
      </w:r>
      <w:r w:rsidR="002315F8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понятен и </w:t>
      </w: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>интересен конечный результат, они осознают смысл собственных действий и прикладывают волевые усилия.</w:t>
      </w:r>
    </w:p>
    <w:p w:rsidR="00C053BB" w:rsidRPr="00C053BB" w:rsidRDefault="00C053BB" w:rsidP="00C053BB">
      <w:pPr>
        <w:shd w:val="clear" w:color="auto" w:fill="FAFC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</w:pP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К моменту поступления в первый класс не менее важна и </w:t>
      </w:r>
      <w:r w:rsidRPr="000D3EB4">
        <w:rPr>
          <w:rFonts w:ascii="Times New Roman" w:eastAsia="Times New Roman" w:hAnsi="Times New Roman" w:cs="Times New Roman"/>
          <w:b/>
          <w:color w:val="242424"/>
          <w:sz w:val="24"/>
          <w:szCs w:val="24"/>
          <w:lang w:eastAsia="ru-RU"/>
        </w:rPr>
        <w:t>эмоциональная готовность</w:t>
      </w: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 к школе. Начнем с того, что нормой является, когда ребенок испытывает положительные эмоции в отношении предстоящего этапа своей жизни. Если же вместо радостного нетерпения дошкольник высказывает опасения и недовольство по поводу школы, имеет место страх.</w:t>
      </w:r>
    </w:p>
    <w:p w:rsidR="000D3EB4" w:rsidRPr="00A73162" w:rsidRDefault="00C053BB" w:rsidP="00A73162">
      <w:pPr>
        <w:shd w:val="clear" w:color="auto" w:fill="FAFC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</w:pP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>Нежелание говорить о школе или негативное фантазирование на школьную тематику является очень серьезным сигналом, что ребенок может оказаться в стрессовой ситуации</w:t>
      </w:r>
      <w:r w:rsidR="000D3EB4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>,</w:t>
      </w: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 как только подойдет время </w:t>
      </w: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lastRenderedPageBreak/>
        <w:t>обучения.</w:t>
      </w:r>
      <w:r w:rsidR="00A73162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 </w:t>
      </w: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>Такие дети нуждаются в «переформатировании» своего отношения к предстоящей роли ученика, которая неизбежна с наступлением школьного обучения.</w:t>
      </w:r>
      <w:r w:rsidR="002315F8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 xml:space="preserve"> </w:t>
      </w:r>
      <w:r w:rsidR="000D3EB4" w:rsidRPr="000D3EB4">
        <w:rPr>
          <w:rFonts w:ascii="Arial" w:eastAsia="Times New Roman" w:hAnsi="Arial" w:cs="Arial"/>
          <w:color w:val="181818"/>
          <w:sz w:val="24"/>
          <w:szCs w:val="24"/>
          <w:lang w:eastAsia="ru-RU"/>
        </w:rPr>
        <w:t> </w:t>
      </w:r>
    </w:p>
    <w:p w:rsidR="00E725A8" w:rsidRPr="00D65052" w:rsidRDefault="00C053BB" w:rsidP="00D65052">
      <w:pPr>
        <w:shd w:val="clear" w:color="auto" w:fill="FAFC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</w:pPr>
      <w:r w:rsidRPr="00C053BB">
        <w:rPr>
          <w:rFonts w:ascii="Times New Roman" w:eastAsia="Times New Roman" w:hAnsi="Times New Roman" w:cs="Times New Roman"/>
          <w:color w:val="242424"/>
          <w:sz w:val="24"/>
          <w:szCs w:val="24"/>
          <w:lang w:eastAsia="ru-RU"/>
        </w:rPr>
        <w:t>В любом случае, когда отношение к поступлению в школу окрашено отрицательными эмоциями, ребенка нужно вовлекать в тематические сюжетные игры, связанные с обучением в школе. Проигрывайте «лесную школу», «инопланетный класс» и пр., предоставляя возможность дошкольнику исполнять различные роли, насыщайте игру радостными, приятными, восторженными моментами. Чтобы ребенок связал со школой позитивные эмоции и испытал удовольствие в роли ученика.</w:t>
      </w:r>
    </w:p>
    <w:p w:rsidR="002B6B88" w:rsidRDefault="002B6B88" w:rsidP="00DA3899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Просмотр мультфильма на заданную тему и обсуждение</w:t>
      </w:r>
    </w:p>
    <w:p w:rsidR="00D65052" w:rsidRPr="00D65052" w:rsidRDefault="00D65052" w:rsidP="00D6505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73162" w:rsidRDefault="00A73162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Сейчас предлагаем вам </w:t>
      </w:r>
      <w:r w:rsidR="00F45C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посмотреть мультфильм </w:t>
      </w:r>
      <w:r w:rsidR="00D65052" w:rsidRPr="00D65052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«Рассеянный Джованни»</w:t>
      </w:r>
      <w:r w:rsidR="00FB5B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Дж.Родари, 1969 г.</w:t>
      </w:r>
      <w:r w:rsidR="00D650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73162" w:rsidRDefault="00A73162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Вопрос для родителей: </w:t>
      </w:r>
    </w:p>
    <w:p w:rsidR="00FB5B30" w:rsidRDefault="00A73162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731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</w:t>
      </w:r>
      <w:r w:rsidR="002315F8" w:rsidRPr="00A731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какими трудностями встретится наш Джова</w:t>
      </w:r>
      <w:r w:rsidR="000D0A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</w:t>
      </w:r>
      <w:r w:rsidR="002315F8" w:rsidRPr="00A731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ни, когда пойдет в школу?</w:t>
      </w:r>
    </w:p>
    <w:p w:rsidR="00A73162" w:rsidRPr="00A73162" w:rsidRDefault="00A73162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D0A6D" w:rsidRDefault="00FB5B30" w:rsidP="00FB5B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мультфильме </w:t>
      </w:r>
      <w:r w:rsidR="00D6505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показана необходимость самодисциплины, самоконтроля, умения удерживать  задачу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</w:t>
      </w:r>
    </w:p>
    <w:p w:rsidR="00FB5B30" w:rsidRPr="00FB5B30" w:rsidRDefault="00FB5B30" w:rsidP="00FB5B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>Дисциплина – это обязательное для всех членов коллектива подчинение твёрдо установленному порядку.</w:t>
      </w:r>
      <w:r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 </w:t>
      </w:r>
      <w:r w:rsidRPr="00FB5B30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>Послушание – способность слушать и подчиняться, выполнять требования взрослых.</w:t>
      </w:r>
    </w:p>
    <w:p w:rsidR="00FB5B30" w:rsidRPr="00FB5B30" w:rsidRDefault="00FB5B30" w:rsidP="00FB5B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eastAsia="ru-RU"/>
        </w:rPr>
        <w:t>Причины нарушения дисциплины и неподчинения правилам поведения: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Несогласованность требований к ребёнку в детском саду и семье,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 Незнание или отсутствие правил поведения;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Отсутствие единства методов воспитания;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Утомление детей вследствие  длительных ожиданий чего-либо;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Система запретов (запретный плод сладок!).</w:t>
      </w:r>
    </w:p>
    <w:p w:rsidR="00FB5B30" w:rsidRPr="00FB5B30" w:rsidRDefault="00FB5B30" w:rsidP="00FB5B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eastAsia="ru-RU"/>
        </w:rPr>
        <w:t>Условия  воспитания дисциплинированности: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Чёткий режим, организованность и порядок жизни и окружающей обстановки.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Установление в семье правил поведения во всех видах деятельности.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Постепенное усложнение требований и увеличение количества правил.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Единство требований к детям со стороны всех взрослых.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Справедливое отношение взрослых к детям.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Положительный пример взрослых, их авторитет.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· Интересная и содержательная жизнь, атмосфера доброжелательности.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>· Поощрения</w:t>
      </w:r>
      <w:r w:rsidR="000D0A6D">
        <w:rPr>
          <w:rFonts w:ascii="Times New Roman" w:eastAsia="Times New Roman" w:hAnsi="Times New Roman" w:cs="Times New Roman"/>
          <w:color w:val="222222"/>
          <w:spacing w:val="2"/>
          <w:sz w:val="24"/>
          <w:szCs w:val="24"/>
          <w:lang w:eastAsia="ru-RU"/>
        </w:rPr>
        <w:t xml:space="preserve"> – система поощрений</w:t>
      </w:r>
    </w:p>
    <w:p w:rsidR="00FB5B30" w:rsidRPr="00FB5B30" w:rsidRDefault="00FB5B30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Наиболее действенными методами воспитания самостоятельности </w:t>
      </w:r>
      <w:r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и дисциплинированности </w:t>
      </w: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являются: беседы-рассуждения, чтение художественных произведений просмотр мультфильмов,  проблемные ситуации, пошаговая инструкция, инструкционные карты, экспериментирование.</w:t>
      </w:r>
    </w:p>
    <w:p w:rsidR="002B6B88" w:rsidRPr="00D65052" w:rsidRDefault="00F45C19" w:rsidP="00DA3899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Как поступаете вы</w:t>
      </w:r>
      <w:r w:rsidR="002B6B88"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</w:t>
      </w:r>
      <w:r w:rsidR="002B6B88"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родители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r w:rsidR="002B6B88"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в случаях, когда ребенок настаивает на своем?</w:t>
      </w:r>
    </w:p>
    <w:p w:rsidR="00E725A8" w:rsidRDefault="00FB5B30" w:rsidP="00FB5B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Ответы родителей, обсуждение</w:t>
      </w:r>
    </w:p>
    <w:p w:rsidR="00EF2B7B" w:rsidRDefault="00EF2B7B" w:rsidP="00FB5B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1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Упрямство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одна из наиболее важных и проблемных тем в воспитании детей, но не стоит путать с </w:t>
      </w:r>
      <w:r w:rsidRPr="0084721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настойчивостью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когда ребенок хочет получить что-то и добивается этого. </w:t>
      </w:r>
      <w:r w:rsidRPr="0084721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Упрямство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реакция ребенка, который настаивает на чем–то, не потому что ему очень этого хочется, а потому что он сам сказал об этом взрослым и требует, чтобы с его мнением считались.</w:t>
      </w:r>
      <w:r w:rsidR="002315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F2B7B" w:rsidRDefault="00EF2B7B" w:rsidP="00FB5B3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D0A6D" w:rsidRDefault="000D0A6D" w:rsidP="00FB5B3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 сейчас уважаемые родители, мы познакомим вас с некоторыми играми на развитие волевой саморегуляции  </w:t>
      </w:r>
    </w:p>
    <w:p w:rsidR="000D0A6D" w:rsidRPr="00EF2B7B" w:rsidRDefault="000D0A6D" w:rsidP="00FB5B3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B6B88" w:rsidRDefault="002B6B88" w:rsidP="00DA3899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Игра «Да и нет не говори»</w:t>
      </w:r>
    </w:p>
    <w:p w:rsidR="00907E69" w:rsidRDefault="00907E69" w:rsidP="00907E6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Инструкция: </w:t>
      </w:r>
      <w:r w:rsidR="00F75A0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сейчас мы поиграем, я буду задавать вам вопросы, отвечая на которые нельзя произносить слова «да» и «нет»</w:t>
      </w:r>
      <w:r w:rsidR="00F70D6E">
        <w:rPr>
          <w:rFonts w:ascii="Times New Roman" w:eastAsia="Times New Roman" w:hAnsi="Times New Roman" w:cs="Times New Roman"/>
          <w:sz w:val="24"/>
          <w:szCs w:val="24"/>
          <w:lang w:eastAsia="ru-RU"/>
        </w:rPr>
        <w:t>, стараемся не использовать ответы предыдущих участников.</w:t>
      </w:r>
      <w:r w:rsidR="00F75A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Повторите, пожалуйста, какие слова нельзя будет произносить? </w:t>
      </w:r>
    </w:p>
    <w:p w:rsidR="00F70D6E" w:rsidRPr="00F75A00" w:rsidRDefault="00F70D6E" w:rsidP="00907E6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725A8" w:rsidRDefault="00D65052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50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Вопросы: </w:t>
      </w:r>
    </w:p>
    <w:p w:rsidR="003D7099" w:rsidRDefault="003D7099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любите гулять?</w:t>
      </w:r>
    </w:p>
    <w:p w:rsidR="00D65052" w:rsidRDefault="003D7099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любите</w:t>
      </w:r>
      <w:r w:rsidR="00D650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болеть?</w:t>
      </w:r>
    </w:p>
    <w:p w:rsidR="00D65052" w:rsidRDefault="003D7099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любите</w:t>
      </w:r>
      <w:r w:rsidR="00D650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играть?</w:t>
      </w:r>
    </w:p>
    <w:p w:rsidR="00D65052" w:rsidRDefault="003D7099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любите</w:t>
      </w:r>
      <w:r w:rsidR="00D650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читать книжки?</w:t>
      </w:r>
    </w:p>
    <w:p w:rsidR="003D7099" w:rsidRDefault="003D7099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Пытаетесь ли вы бросить работу, которая у вас не получается?</w:t>
      </w:r>
    </w:p>
    <w:p w:rsidR="003D7099" w:rsidRDefault="00F75A00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любите мороженое?</w:t>
      </w:r>
    </w:p>
    <w:p w:rsidR="00F75A00" w:rsidRDefault="002B38E6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любите ходить к врачу?</w:t>
      </w:r>
    </w:p>
    <w:p w:rsidR="002B38E6" w:rsidRDefault="002B38E6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Кошка боится мышей?</w:t>
      </w:r>
    </w:p>
    <w:p w:rsidR="002B38E6" w:rsidRDefault="002B38E6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умеете ходить по потолку?</w:t>
      </w:r>
    </w:p>
    <w:p w:rsidR="002B38E6" w:rsidRDefault="00F70D6E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любите играть в куклы?</w:t>
      </w:r>
    </w:p>
    <w:p w:rsidR="00F70D6E" w:rsidRDefault="00F70D6E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вас надеты брюки?</w:t>
      </w:r>
    </w:p>
    <w:p w:rsidR="00F70D6E" w:rsidRDefault="00F70D6E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Коровы умеют летать?</w:t>
      </w:r>
    </w:p>
    <w:p w:rsidR="00F70D6E" w:rsidRDefault="00F70D6E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 развеселил предыдущий вопрос?</w:t>
      </w:r>
    </w:p>
    <w:p w:rsidR="00F70D6E" w:rsidRDefault="00F70D6E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Трава зеленого цвета?</w:t>
      </w:r>
    </w:p>
    <w:p w:rsidR="00F70D6E" w:rsidRDefault="00F70D6E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сейчас танцуете?</w:t>
      </w:r>
    </w:p>
    <w:p w:rsidR="00F70D6E" w:rsidRDefault="00F70D6E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 завтра улетаете в отпуск?</w:t>
      </w:r>
    </w:p>
    <w:p w:rsidR="00F70D6E" w:rsidRDefault="00F70D6E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Сейчас на дворе зима?</w:t>
      </w:r>
    </w:p>
    <w:p w:rsidR="00F70D6E" w:rsidRDefault="00F70D6E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0D6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FB5B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выполнении этого задания от вас требовалась большая концентрация </w:t>
      </w:r>
      <w:r w:rsidR="00C122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произвольного </w:t>
      </w:r>
      <w:r w:rsidR="00FB5B30">
        <w:rPr>
          <w:rFonts w:ascii="Times New Roman" w:eastAsia="Times New Roman" w:hAnsi="Times New Roman" w:cs="Times New Roman"/>
          <w:sz w:val="24"/>
          <w:szCs w:val="24"/>
          <w:lang w:eastAsia="ru-RU"/>
        </w:rPr>
        <w:t>внимания</w:t>
      </w:r>
      <w:r w:rsidR="00C122CA">
        <w:rPr>
          <w:rFonts w:ascii="Times New Roman" w:eastAsia="Times New Roman" w:hAnsi="Times New Roman" w:cs="Times New Roman"/>
          <w:sz w:val="24"/>
          <w:szCs w:val="24"/>
          <w:lang w:eastAsia="ru-RU"/>
        </w:rPr>
        <w:t>, каждый по</w:t>
      </w:r>
      <w:r w:rsidR="006F18AC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C122CA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своему справился с этим заданием. Такие навыки у детей необходимо развивать и тренировать, поэтому чаще играйте с ребенком в эту игру и вы скоро заметите изменения в его поведении – сосредоточенность и четкость действий.</w:t>
      </w:r>
      <w:r w:rsidR="00FB5B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F1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B5B30" w:rsidRPr="00D65052" w:rsidRDefault="00FB5B30" w:rsidP="00D650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6B88" w:rsidRDefault="002B6B88" w:rsidP="00DA3899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Графический диктант</w:t>
      </w:r>
      <w:r w:rsidR="00890AC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«Олень»</w:t>
      </w:r>
    </w:p>
    <w:p w:rsidR="00F75A00" w:rsidRPr="00F75A00" w:rsidRDefault="00F75A00" w:rsidP="00F75A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Инструкция: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сейчас мы с вами будем учиться рисовать разные узоры. Я буду говорить, в какую сторону и на сколько клеточек надо провести линию. Когда прочертите линию, ждите, пока я не скажу, куда направить следующую. Каждую новую линию начинайте там, где кончилась предыдущая, не отрывая карандаш от бумаги. Покажите, где правая рука? А левая?</w:t>
      </w:r>
    </w:p>
    <w:p w:rsidR="00890AC8" w:rsidRDefault="0031188F" w:rsidP="00890A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Отступи 11 клетки слева, 9</w:t>
      </w:r>
      <w:r w:rsidR="00890A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клеток сверху, ставь точку и начинай рисовать:</w:t>
      </w:r>
      <w:r w:rsidR="00F75A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внимание!</w:t>
      </w:r>
    </w:p>
    <w:p w:rsidR="00F86330" w:rsidRDefault="00F15A72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904875</wp:posOffset>
            </wp:positionH>
            <wp:positionV relativeFrom="paragraph">
              <wp:posOffset>38735</wp:posOffset>
            </wp:positionV>
            <wp:extent cx="3305175" cy="3095625"/>
            <wp:effectExtent l="19050" t="0" r="9525" b="0"/>
            <wp:wrapNone/>
            <wp:docPr id="3" name="Рисунок 3" descr="Олень | Графический диктант по клеточкам онлайн и уст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лень | Графический диктант по клеточкам онлайн и устн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t="58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175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86330" w:rsidRDefault="00F86330" w:rsidP="00F863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15A72" w:rsidRDefault="00732874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732874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lastRenderedPageBreak/>
        <w:t>Вывод:</w:t>
      </w:r>
      <w:r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т</w:t>
      </w:r>
      <w:r w:rsidR="00FB5B30"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акие задания приучают сохранять произвольное внимание, работать сосредоточенно, точно, учиться проверять с</w:t>
      </w:r>
      <w:r w:rsidR="00C122CA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ебя, развивать зрительное и слуховое восприятие, находить допущенные ошибки, приобретаются нужные графические навыки.</w:t>
      </w:r>
      <w:r w:rsidR="00F15A72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</w:t>
      </w:r>
    </w:p>
    <w:p w:rsidR="00E725A8" w:rsidRPr="00FB5B30" w:rsidRDefault="00F15A72" w:rsidP="00FB5B30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И в дополнение, следующий этап необходимо дать ребенку задание перерисовать по клеточкам рядом точно такого же оленя, здесь уже будет развиваться умение делать задание по образцу, самоконтроль, умение в случае ошибки или неудачи справляться со своими эмоциями.</w:t>
      </w:r>
    </w:p>
    <w:p w:rsidR="00F75A00" w:rsidRPr="00F75A00" w:rsidRDefault="002B6B88" w:rsidP="00DA3899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«Колпак мой треугольный…»</w:t>
      </w:r>
      <w:r w:rsid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2B6B88" w:rsidRDefault="00365AA8" w:rsidP="00F75A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Инструкция: </w:t>
      </w:r>
      <w:r w:rsidRPr="00365AA8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F75A00" w:rsidRPr="00365AA8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="00F75A00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 мы еще поиграем</w:t>
      </w:r>
      <w:r w:rsidR="00C122CA">
        <w:rPr>
          <w:rFonts w:ascii="Times New Roman" w:eastAsia="Times New Roman" w:hAnsi="Times New Roman" w:cs="Times New Roman"/>
          <w:sz w:val="24"/>
          <w:szCs w:val="24"/>
          <w:lang w:eastAsia="ru-RU"/>
        </w:rPr>
        <w:t>, будем произносить стихотворение, каждое слово поочередно будем заменять различными движениями, повторяем за мной:</w:t>
      </w:r>
    </w:p>
    <w:p w:rsidR="00365AA8" w:rsidRPr="00F75A00" w:rsidRDefault="00365AA8" w:rsidP="00F75A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725A8" w:rsidRDefault="00D65052" w:rsidP="00D650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Колпак мой треугольный,</w:t>
      </w:r>
    </w:p>
    <w:p w:rsidR="00D65052" w:rsidRDefault="00D65052" w:rsidP="00D650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Треугольный мой колпак,</w:t>
      </w:r>
    </w:p>
    <w:p w:rsidR="00D65052" w:rsidRDefault="00D65052" w:rsidP="00D650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 если не треугольный,</w:t>
      </w:r>
    </w:p>
    <w:p w:rsidR="00D65052" w:rsidRDefault="00D65052" w:rsidP="00D650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То это не мой колпак</w:t>
      </w:r>
    </w:p>
    <w:p w:rsidR="00D65052" w:rsidRDefault="00C122CA" w:rsidP="00C12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Сейчас слово «колпак» - мы показываем руками «угол» руками над головой, а слово колпак не произносим. Затем на слово «мой» касаемся рукой груди, само слово не произносим</w:t>
      </w:r>
      <w:r w:rsidR="00732874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 слово «треугольный» рисуем в воздухе треугольник.</w:t>
      </w:r>
    </w:p>
    <w:p w:rsidR="00732874" w:rsidRDefault="00732874" w:rsidP="00C122CA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732874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Вывод:</w:t>
      </w:r>
      <w:r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 xml:space="preserve"> </w:t>
      </w:r>
      <w:r w:rsidRPr="00732874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эта игра развивает концентрацию внимания и двигательного контроля</w:t>
      </w:r>
      <w:r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.</w:t>
      </w:r>
    </w:p>
    <w:p w:rsidR="00732874" w:rsidRPr="00D65052" w:rsidRDefault="00732874" w:rsidP="00C12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6B88" w:rsidRPr="00D65052" w:rsidRDefault="002B6B88" w:rsidP="00DA3899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Блоки Дьенеша и палочки Кю</w:t>
      </w:r>
      <w:r w:rsidR="00DD47E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</w:t>
      </w:r>
      <w:r w:rsidRPr="00D650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зинера </w:t>
      </w:r>
    </w:p>
    <w:p w:rsidR="0031188F" w:rsidRDefault="00365AA8" w:rsidP="002007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Инструкция: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вам предлагается задание</w:t>
      </w:r>
      <w:r w:rsidR="00BB4512" w:rsidRPr="00BB4512">
        <w:pict>
          <v:rect id="AutoShape 6" o:spid="_x0000_s1026" alt="Альбом &quot;Лепим НЕЛЕПИЦЫ&quot; серия Блоки Дьенеша с-4-х лет. ООО Корвет 11620948  купить за 253 ₽ в интернет-магазине Wildberries" style="width:24pt;height:24pt;visibility:visible;mso-position-horizontal-relative:char;mso-position-vertical-relative:line" filled="f" stroked="f">
            <o:lock v:ext="edit" aspectratio="t"/>
            <w10:wrap type="none"/>
            <w10:anchorlock/>
          </v:rect>
        </w:pict>
      </w:r>
    </w:p>
    <w:p w:rsidR="00365AA8" w:rsidRDefault="0031188F" w:rsidP="002007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400675" cy="3819525"/>
            <wp:effectExtent l="0" t="0" r="9525" b="9525"/>
            <wp:docPr id="6" name="Рисунок 6" descr="Блоки Дьенеша,альбом,авторские загадки,настольные игры,Нижний  Новгород,магазин настольных игр,умная игрушка,игрушки  детские,интеллектуальные игры,ранее развитие речи,лучшие игры,игры для  развития детей,интернет магазин,курьерская доставка,игрушки для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Блоки Дьенеша,альбом,авторские загадки,настольные игры,Нижний  Новгород,магазин настольных игр,умная игрушка,игрушки  детские,интеллектуальные игры,ранее развитие речи,лучшие игры,игры для  развития детей,интернет магазин,курьерская доставка,игрушки для ..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381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188F" w:rsidRDefault="0031188F" w:rsidP="002007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1188F" w:rsidRDefault="0031188F" w:rsidP="002007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1188F" w:rsidRDefault="0031188F" w:rsidP="002007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715000" cy="3981450"/>
            <wp:effectExtent l="0" t="0" r="0" b="0"/>
            <wp:docPr id="7" name="Рисунок 7" descr="Альбом-игра «Дом с колокольчиком» (Палочки Кюизенера для детей 3-5 лет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Альбом-игра «Дом с колокольчиком» (Палочки Кюизенера для детей 3-5 лет)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t="15333" b="15000"/>
                    <a:stretch/>
                  </pic:blipFill>
                  <pic:spPr bwMode="auto">
                    <a:xfrm>
                      <a:off x="0" y="0"/>
                      <a:ext cx="5715000" cy="398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31188F" w:rsidRDefault="0031188F" w:rsidP="002007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4367" w:rsidRDefault="00FF4367" w:rsidP="0020074B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</w:pPr>
      <w:r w:rsidRPr="00732874">
        <w:rPr>
          <w:rFonts w:ascii="Times New Roman" w:eastAsia="Times New Roman" w:hAnsi="Times New Roman" w:cs="Times New Roman"/>
          <w:b/>
          <w:spacing w:val="2"/>
          <w:sz w:val="24"/>
          <w:szCs w:val="24"/>
          <w:lang w:eastAsia="ru-RU"/>
        </w:rPr>
        <w:t>Вывод:</w:t>
      </w:r>
      <w:r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 xml:space="preserve"> т</w:t>
      </w:r>
      <w:r w:rsidRPr="00FB5B30"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акие задания приучают работать сосредоточенно, точно, учиться проверять с</w:t>
      </w:r>
      <w:r>
        <w:rPr>
          <w:rFonts w:ascii="Times New Roman" w:eastAsia="Times New Roman" w:hAnsi="Times New Roman" w:cs="Times New Roman"/>
          <w:spacing w:val="2"/>
          <w:sz w:val="24"/>
          <w:szCs w:val="24"/>
          <w:lang w:eastAsia="ru-RU"/>
        </w:rPr>
        <w:t>ебя, развивать зрительное восприятие и внимание, находить допущенные ошибки и исправлять их.</w:t>
      </w:r>
    </w:p>
    <w:p w:rsidR="00FF4367" w:rsidRPr="00365AA8" w:rsidRDefault="00FF4367" w:rsidP="002007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190F" w:rsidRPr="00B50280" w:rsidRDefault="00B50280" w:rsidP="00B50280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50280">
        <w:rPr>
          <w:rFonts w:ascii="Times New Roman" w:eastAsia="Times New Roman" w:hAnsi="Times New Roman" w:cs="Times New Roman"/>
          <w:b/>
          <w:sz w:val="24"/>
          <w:szCs w:val="24"/>
        </w:rPr>
        <w:t xml:space="preserve">Вывод: приведенные советы помогут вашему ребенку </w:t>
      </w:r>
      <w:r w:rsidRPr="00B50280">
        <w:rPr>
          <w:rFonts w:ascii="Times New Roman" w:eastAsia="Times New Roman" w:hAnsi="Times New Roman" w:cs="Times New Roman"/>
          <w:b/>
          <w:bCs/>
          <w:sz w:val="24"/>
          <w:szCs w:val="24"/>
        </w:rPr>
        <w:t>легко адаптироваться к обучению в 1 классе</w:t>
      </w:r>
      <w:r w:rsidRPr="00B50280">
        <w:rPr>
          <w:rFonts w:ascii="Times New Roman" w:eastAsia="Times New Roman" w:hAnsi="Times New Roman" w:cs="Times New Roman"/>
          <w:b/>
          <w:sz w:val="24"/>
          <w:szCs w:val="24"/>
        </w:rPr>
        <w:t>, а школа станет тем местом, где он будет воспринят таким, какой он есть со всеми своими чувствами, мыслями, знаниями, проблемами и большими и малыми событиями в школьной жизни.</w:t>
      </w:r>
      <w:r w:rsidRPr="00B502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0280">
        <w:rPr>
          <w:rFonts w:ascii="Times New Roman" w:eastAsia="Times New Roman" w:hAnsi="Times New Roman" w:cs="Times New Roman"/>
          <w:b/>
          <w:sz w:val="24"/>
          <w:szCs w:val="24"/>
        </w:rPr>
        <w:t xml:space="preserve">И  так, </w:t>
      </w:r>
      <w:r w:rsidRPr="00B50280">
        <w:rPr>
          <w:rFonts w:ascii="Times New Roman" w:eastAsia="Times New Roman" w:hAnsi="Times New Roman" w:cs="Times New Roman"/>
          <w:b/>
          <w:bCs/>
          <w:sz w:val="24"/>
          <w:szCs w:val="24"/>
        </w:rPr>
        <w:t>здоровье ребенка</w:t>
      </w:r>
      <w:r w:rsidRPr="00B50280">
        <w:rPr>
          <w:rFonts w:ascii="Times New Roman" w:eastAsia="Times New Roman" w:hAnsi="Times New Roman" w:cs="Times New Roman"/>
          <w:b/>
          <w:sz w:val="24"/>
          <w:szCs w:val="24"/>
        </w:rPr>
        <w:t xml:space="preserve"> зависит от влияния целого комплекса разнообразных факторов, которые в значительной степени обусловливают и определяют адаптацию ребенка к окружающей среде, его физическое и интеллектуальное развитие в такой ответственный период жизни - как начало обучения в школе.</w:t>
      </w:r>
    </w:p>
    <w:sectPr w:rsidR="0060190F" w:rsidRPr="00B50280" w:rsidSect="002B6B8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562E0"/>
    <w:multiLevelType w:val="multilevel"/>
    <w:tmpl w:val="0E2A9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796845"/>
    <w:multiLevelType w:val="multilevel"/>
    <w:tmpl w:val="D862B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8A46E30"/>
    <w:multiLevelType w:val="hybridMultilevel"/>
    <w:tmpl w:val="6CA8C712"/>
    <w:lvl w:ilvl="0" w:tplc="18BC306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B93754"/>
    <w:multiLevelType w:val="hybridMultilevel"/>
    <w:tmpl w:val="D7847B90"/>
    <w:lvl w:ilvl="0" w:tplc="B1FEFE0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2AD55AA4"/>
    <w:multiLevelType w:val="multilevel"/>
    <w:tmpl w:val="0AB41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defaultTabStop w:val="708"/>
  <w:drawingGridHorizontalSpacing w:val="110"/>
  <w:displayHorizontalDrawingGridEvery w:val="2"/>
  <w:characterSpacingControl w:val="doNotCompress"/>
  <w:compat/>
  <w:rsids>
    <w:rsidRoot w:val="002B6B88"/>
    <w:rsid w:val="000B47B9"/>
    <w:rsid w:val="000D0A6D"/>
    <w:rsid w:val="000D3EB4"/>
    <w:rsid w:val="00194645"/>
    <w:rsid w:val="0020074B"/>
    <w:rsid w:val="002315F8"/>
    <w:rsid w:val="002B38E6"/>
    <w:rsid w:val="002B6B88"/>
    <w:rsid w:val="002C126D"/>
    <w:rsid w:val="002E7AE3"/>
    <w:rsid w:val="00304585"/>
    <w:rsid w:val="0031188F"/>
    <w:rsid w:val="00322989"/>
    <w:rsid w:val="00365AA8"/>
    <w:rsid w:val="003D7099"/>
    <w:rsid w:val="00457693"/>
    <w:rsid w:val="005B183A"/>
    <w:rsid w:val="005D1C58"/>
    <w:rsid w:val="0060190F"/>
    <w:rsid w:val="006F18AC"/>
    <w:rsid w:val="00707E54"/>
    <w:rsid w:val="00732874"/>
    <w:rsid w:val="007E6374"/>
    <w:rsid w:val="00847217"/>
    <w:rsid w:val="00890AC8"/>
    <w:rsid w:val="00907E69"/>
    <w:rsid w:val="00952ED1"/>
    <w:rsid w:val="009A1A35"/>
    <w:rsid w:val="009B2705"/>
    <w:rsid w:val="009F4040"/>
    <w:rsid w:val="00A53D6C"/>
    <w:rsid w:val="00A73162"/>
    <w:rsid w:val="00AA44C4"/>
    <w:rsid w:val="00B50280"/>
    <w:rsid w:val="00BB4512"/>
    <w:rsid w:val="00C053BB"/>
    <w:rsid w:val="00C122CA"/>
    <w:rsid w:val="00C2481B"/>
    <w:rsid w:val="00C62CB0"/>
    <w:rsid w:val="00C71692"/>
    <w:rsid w:val="00C81546"/>
    <w:rsid w:val="00CF0D2B"/>
    <w:rsid w:val="00D25F09"/>
    <w:rsid w:val="00D65052"/>
    <w:rsid w:val="00D65AE5"/>
    <w:rsid w:val="00DA3899"/>
    <w:rsid w:val="00DD47EE"/>
    <w:rsid w:val="00E03A35"/>
    <w:rsid w:val="00E725A8"/>
    <w:rsid w:val="00ED657A"/>
    <w:rsid w:val="00EF2B7B"/>
    <w:rsid w:val="00F15A72"/>
    <w:rsid w:val="00F45C19"/>
    <w:rsid w:val="00F70D6E"/>
    <w:rsid w:val="00F75A00"/>
    <w:rsid w:val="00F86330"/>
    <w:rsid w:val="00FB5B30"/>
    <w:rsid w:val="00FE101A"/>
    <w:rsid w:val="00FF43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B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05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D65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D657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91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546667">
          <w:blockQuote w:val="1"/>
          <w:marLeft w:val="-354"/>
          <w:marRight w:val="0"/>
          <w:marTop w:val="0"/>
          <w:marBottom w:val="300"/>
          <w:divBdr>
            <w:top w:val="single" w:sz="2" w:space="8" w:color="007ACC"/>
            <w:left w:val="single" w:sz="24" w:space="15" w:color="007ACC"/>
            <w:bottom w:val="single" w:sz="2" w:space="8" w:color="007ACC"/>
            <w:right w:val="single" w:sz="2" w:space="0" w:color="007ACC"/>
          </w:divBdr>
        </w:div>
      </w:divsChild>
    </w:div>
    <w:div w:id="1400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en.wikipedia.org/wiki/Stanford_marshmallow_experimen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1851</Words>
  <Characters>10553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Д/Сад Семицветик</Company>
  <LinksUpToDate>false</LinksUpToDate>
  <CharactersWithSpaces>12380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Зампо ВМР</cp:lastModifiedBy>
  <cp:revision>2</cp:revision>
  <cp:lastPrinted>2024-12-18T10:45:00Z</cp:lastPrinted>
  <dcterms:created xsi:type="dcterms:W3CDTF">2025-03-04T07:46:00Z</dcterms:created>
  <dcterms:modified xsi:type="dcterms:W3CDTF">2025-03-04T07:46:00Z</dcterms:modified>
</cp:coreProperties>
</file>